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B3D" w:rsidRDefault="00AC6683" w:rsidP="00AC6683">
      <w:pPr>
        <w:jc w:val="center"/>
      </w:pPr>
      <w:r>
        <w:t>Hanönü Anaokulu Tahmini Bütçe</w:t>
      </w:r>
    </w:p>
    <w:p w:rsidR="00AC6683" w:rsidRDefault="00AC6683" w:rsidP="00AC6683"/>
    <w:p w:rsidR="00AC6683" w:rsidRDefault="00AC6683" w:rsidP="00AC6683">
      <w:r>
        <w:t>Okul aile birliği olarak tahmini bütçe ol</w:t>
      </w:r>
      <w:bookmarkStart w:id="0" w:name="_GoBack"/>
      <w:bookmarkEnd w:id="0"/>
      <w:r>
        <w:t xml:space="preserve">arak </w:t>
      </w:r>
      <w:r w:rsidRPr="00AC6683">
        <w:rPr>
          <w:b/>
        </w:rPr>
        <w:t>5000</w:t>
      </w:r>
      <w:r>
        <w:t xml:space="preserve"> TL belirlenmiştir.</w:t>
      </w:r>
    </w:p>
    <w:sectPr w:rsidR="00AC6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496"/>
    <w:rsid w:val="001E6B3D"/>
    <w:rsid w:val="00A64496"/>
    <w:rsid w:val="00AC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>Silentall.com | ronaldinho424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2024-12-05T06:28:00Z</dcterms:created>
  <dcterms:modified xsi:type="dcterms:W3CDTF">2024-12-05T06:29:00Z</dcterms:modified>
</cp:coreProperties>
</file>